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154" w:rsidRPr="00EB5078" w:rsidRDefault="00947073" w:rsidP="00EB5078"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Завершение размещения ценных бумаг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 Общие сведения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1.1. Полное фирменное наименование эмитента (для некоммерческой организации – наименование): Публичное акционерное общество "Челябинский завод профилированного стального настила"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1.2. Сокращенное фирменное наименование эмитента: ПАО "ЧЗПСН-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Профнастил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"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1.3. Место нахождения эмитента: 454081, г. Челябинск, ул. Валдайская, дом 7, Административно-бытовой корпус, офис 35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1.4. ОГРН эмитента: 1027402320494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1.5. ИНН эмитента: 7447014976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1.6. Уникальный код эмитента, присвоенный регистрирующим органом: 45194-D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1.7. Адрес страницы в сети Интернет, используемой эмитентом для раскрытия информации: http://www.e-disclosure.ru/portal/company.aspx?id=4744; http://www.стройсистема.рф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1.8. Дата наступления события (существенного факта), о котором составлено сообщение: 30.09.2020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 Содержание с</w:t>
      </w:r>
      <w:bookmarkStart w:id="0" w:name="_GoBack"/>
      <w:bookmarkEnd w:id="0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ообщения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2.1. Вид, категория (тип), серия и иные идентификационные признаки ценных бумаг: биржевые облигации процентные неконвертируемые бездокументарные с централизованным учетом прав серии БО-П02, размещаемые путем открытой подписки в рамках Программы биржевых облигаций серии 001P, имеющей идентификационный номер 4-45194-D-001P-02E от 22.04.2019 г., присвоенный ПАО Московская Биржа, идентификационный номер, присвоенный выпуску биржевых облигаций 4B02-02-45194-D-001P от 17.12.2019 г. (далее – Биржевые облигации). Международный код (номер) идентификации ценных бумаг (ISIN): RU000A101NJ6.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2.2. Срок погашения (для облигаций и опционов эмитента): 1 820-й (Одна тысяча восемьсот двадцатый) день с даты начала размещения Биржевых облигаций.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2.3. Идентификационный номер выпуска (дополнительного выпуска) ценных бумаг и дата его присвоения: 4B02-02-45194-D-001P от 17.12.2019 г.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2.4. Наименование регистрирующего органа, осуществившего государственную регистрацию выпуска (дополнительного выпуска) ценных бумаг (наименование органа (организации), присвоившего выпуску (дополнительному выпуску) ценных бумаг идентификационный номер): Публичное акционерное общество «Московская Биржа ММВБ-РТС».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2.5. Номинальная стоимость каждой ценной бумаги: 1 000 (Одна тысяча) рублей каждая.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2.6. Способ размещения ценных бумаг: открытая подписка.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2.7. Дата фактического начала размещения ценных бумаг (дата совершения первой сделки, направленной на отчуждение ценных бумаг первому владельцу): 14.05.2020 г.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2.8. Дата фактического окончания размещения ценных бумаг (дата внесения последней приходной записи по счету депо первого владельца в системе учета прав на ценные бумаги выпуска): 30.09.2020 г.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2.9. Количество фактически размещенных ценных бумаг: 500 000 (Пятьсот тысяч) штук.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2.10. Доля фактически размещенных ценных бумаг от общего количества ценных бумаг выпуска, подлежавших размещению: 100%.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2.11. Фактическая цена (фактические цены) размещения ценных бумаг и количество ценных бумаг, размещенных по каждой из цен размещения: по цене 1 000 (Одна тысяча) рублей за одну Биржевую облигацию, что соответствует 100% номинальной стоимости Биржевых облигаций, размещено 500 000 (Пятьсот тысяч) штук.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2.12. Форма оплаты размещенных ценных бумаг, а в случае, если размещенные ценные бумаги оплачивались денежными средствами и иным имуществом (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неденежными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средствами), также количество размещенных ценных бумаг, оплаченных денежными средствами, и количество размещенных ценных бумаг, оплаченных иным имуществом (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неденежными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средствами): Биржевые облигации оплачены денежными средствами в российских рублях в безналичном порядке; количество Биржевых облигаций, оплаченных денежными средствами – 500 000 (Пятьсот тысяч) штук.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 Подпись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3.1. генеральный директор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Е.И.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Свеженцев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3.2. Дата 30.09.2020г.</w:t>
      </w:r>
    </w:p>
    <w:sectPr w:rsidR="00CA1154" w:rsidRPr="00EB5078" w:rsidSect="007755AE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Roman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Times New Roman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61B21"/>
    <w:multiLevelType w:val="multilevel"/>
    <w:tmpl w:val="12F6D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293E61"/>
    <w:multiLevelType w:val="multilevel"/>
    <w:tmpl w:val="86FCD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1E5D09"/>
    <w:multiLevelType w:val="multilevel"/>
    <w:tmpl w:val="FEACA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710683"/>
    <w:multiLevelType w:val="multilevel"/>
    <w:tmpl w:val="F2E4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3D554C"/>
    <w:multiLevelType w:val="multilevel"/>
    <w:tmpl w:val="17E64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A71944"/>
    <w:multiLevelType w:val="multilevel"/>
    <w:tmpl w:val="DA103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C88"/>
    <w:rsid w:val="000D557C"/>
    <w:rsid w:val="000E2A58"/>
    <w:rsid w:val="00101208"/>
    <w:rsid w:val="00104FF0"/>
    <w:rsid w:val="001164E1"/>
    <w:rsid w:val="0013056F"/>
    <w:rsid w:val="0013487A"/>
    <w:rsid w:val="001E55A8"/>
    <w:rsid w:val="002376E7"/>
    <w:rsid w:val="002C462A"/>
    <w:rsid w:val="00310EFE"/>
    <w:rsid w:val="003310D7"/>
    <w:rsid w:val="0034174C"/>
    <w:rsid w:val="00352656"/>
    <w:rsid w:val="00354EC7"/>
    <w:rsid w:val="00391D8B"/>
    <w:rsid w:val="003C441E"/>
    <w:rsid w:val="003C74D7"/>
    <w:rsid w:val="0041426F"/>
    <w:rsid w:val="00424D84"/>
    <w:rsid w:val="0042734D"/>
    <w:rsid w:val="004A4F39"/>
    <w:rsid w:val="004C6101"/>
    <w:rsid w:val="00501DB2"/>
    <w:rsid w:val="005A59E2"/>
    <w:rsid w:val="005E4339"/>
    <w:rsid w:val="005E693D"/>
    <w:rsid w:val="00694C4F"/>
    <w:rsid w:val="00710B90"/>
    <w:rsid w:val="0072189E"/>
    <w:rsid w:val="00731D03"/>
    <w:rsid w:val="00735A51"/>
    <w:rsid w:val="007755AE"/>
    <w:rsid w:val="00782736"/>
    <w:rsid w:val="007D0E43"/>
    <w:rsid w:val="00892907"/>
    <w:rsid w:val="00892BB8"/>
    <w:rsid w:val="008D27D9"/>
    <w:rsid w:val="00947073"/>
    <w:rsid w:val="00982110"/>
    <w:rsid w:val="009D0ADE"/>
    <w:rsid w:val="00A22312"/>
    <w:rsid w:val="00A47F43"/>
    <w:rsid w:val="00A64C88"/>
    <w:rsid w:val="00A923E2"/>
    <w:rsid w:val="00AB22C4"/>
    <w:rsid w:val="00AC0E9C"/>
    <w:rsid w:val="00AE5A5D"/>
    <w:rsid w:val="00B0456B"/>
    <w:rsid w:val="00B36900"/>
    <w:rsid w:val="00B878FB"/>
    <w:rsid w:val="00BF420B"/>
    <w:rsid w:val="00C119E0"/>
    <w:rsid w:val="00C11CA7"/>
    <w:rsid w:val="00C14490"/>
    <w:rsid w:val="00C269D6"/>
    <w:rsid w:val="00C37AA9"/>
    <w:rsid w:val="00C43E42"/>
    <w:rsid w:val="00C474FC"/>
    <w:rsid w:val="00C55F5D"/>
    <w:rsid w:val="00CA1154"/>
    <w:rsid w:val="00CF00FD"/>
    <w:rsid w:val="00D55477"/>
    <w:rsid w:val="00D94F0A"/>
    <w:rsid w:val="00E7754A"/>
    <w:rsid w:val="00EB5078"/>
    <w:rsid w:val="00F2067C"/>
    <w:rsid w:val="00F458D0"/>
    <w:rsid w:val="00F55FF3"/>
    <w:rsid w:val="00F71955"/>
    <w:rsid w:val="00F9316B"/>
    <w:rsid w:val="00FE0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58675D-1670-4600-AFD5-7A165F6EA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E42"/>
  </w:style>
  <w:style w:type="paragraph" w:styleId="1">
    <w:name w:val="heading 1"/>
    <w:basedOn w:val="a"/>
    <w:next w:val="a"/>
    <w:link w:val="10"/>
    <w:uiPriority w:val="9"/>
    <w:qFormat/>
    <w:rsid w:val="003C74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5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734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4C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C74D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2734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218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9E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782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78273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755A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7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165359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203799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97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17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049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918219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8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8367244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9722398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306652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262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44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58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669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489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754253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44954499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3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152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025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251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4430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0751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633001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813716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432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082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3744227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871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10785005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505317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82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32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642400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79648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0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63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289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69449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566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7907860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8376961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870858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4665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01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80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750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397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3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520574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479005429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620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491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130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405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503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639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732948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872159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374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1740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6839111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883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50410437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54437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283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4898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82251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323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095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933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564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413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6649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0209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99053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18760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636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5714983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7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5389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49093187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254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5775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1410987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1715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5949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744401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853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8692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6357444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424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8318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5719002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4666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7891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6795093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551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7692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402210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8988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8710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6337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836587">
                  <w:marLeft w:val="-15"/>
                  <w:marRight w:val="0"/>
                  <w:marTop w:val="0"/>
                  <w:marBottom w:val="0"/>
                  <w:divBdr>
                    <w:top w:val="single" w:sz="2" w:space="15" w:color="E1E1E1"/>
                    <w:left w:val="single" w:sz="6" w:space="15" w:color="E1E1E1"/>
                    <w:bottom w:val="single" w:sz="6" w:space="23" w:color="E1E1E1"/>
                    <w:right w:val="single" w:sz="6" w:space="15" w:color="E1E1E1"/>
                  </w:divBdr>
                  <w:divsChild>
                    <w:div w:id="1820265518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293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667404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340902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6716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876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370368">
                              <w:marLeft w:val="45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956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514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2470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158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7589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547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6548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9198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412740">
                              <w:marLeft w:val="4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0338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90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5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18943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17892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95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27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519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921815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13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5020605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6603542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08048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309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52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7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672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5597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97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884784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71731043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185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98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300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185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379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03985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9056125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419325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237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213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4377197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0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95839603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28916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515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26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81575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06772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38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548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71161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29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8097803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2784462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59672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5625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44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13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907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67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66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973023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526793383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239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823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563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1181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043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0399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70234389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225068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735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337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43576405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786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7481239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25571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223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61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364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</w:div>
        <w:div w:id="10310336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</w:div>
        <w:div w:id="840367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  <w:divsChild>
            <w:div w:id="39447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30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49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0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0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84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10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02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5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11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67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4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9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3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45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57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16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2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7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66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40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65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70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37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27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3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8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34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5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2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42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483336">
                  <w:marLeft w:val="0"/>
                  <w:marRight w:val="60"/>
                  <w:marTop w:val="90"/>
                  <w:marBottom w:val="0"/>
                  <w:divBdr>
                    <w:top w:val="single" w:sz="6" w:space="3" w:color="DDDDDD"/>
                    <w:left w:val="single" w:sz="6" w:space="6" w:color="DDDDDD"/>
                    <w:bottom w:val="single" w:sz="6" w:space="3" w:color="DDDDDD"/>
                    <w:right w:val="single" w:sz="6" w:space="6" w:color="DDDDDD"/>
                  </w:divBdr>
                </w:div>
              </w:divsChild>
            </w:div>
            <w:div w:id="19249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86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40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196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67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07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86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9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42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7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44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11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5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88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55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52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48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27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94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35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60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60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77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86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60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0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1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49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43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95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65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95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0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00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6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57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85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91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6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41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91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7577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98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01661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08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347160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919745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1429271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89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285144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22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37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7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573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2732983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561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2837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97639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1702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049569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522725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578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12367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4168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514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5640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08315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5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76959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643310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5236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352595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07293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803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2743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296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682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34220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9432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0236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735790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1380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946684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157421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168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023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255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827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367869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0683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53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918087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9519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373558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203409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8583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0710775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63834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906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359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9493288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4501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91480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976742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8069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968987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780413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880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782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46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362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748511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2546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19927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717508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0721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683513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399172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56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796423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604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44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724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920410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4836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85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206143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3820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279617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605592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7694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109321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5139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388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313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1712118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95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32409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555831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0902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601226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900405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857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867372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862279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19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3873">
                      <w:marLeft w:val="0"/>
                      <w:marRight w:val="75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672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4138533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56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20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47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527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7967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293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129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7159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2074288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041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992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19620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466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426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4037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761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294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7013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8662423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335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047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33021645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22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92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197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650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6300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885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6711065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962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8084677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62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986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934036">
                      <w:marLeft w:val="0"/>
                      <w:marRight w:val="0"/>
                      <w:marTop w:val="31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87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559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39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4150124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38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94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97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8986573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92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11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094003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03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0674777">
          <w:marLeft w:val="-36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07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9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98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14591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42784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35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08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48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20335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818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60914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7759710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966841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9335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53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34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825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032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29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518949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783380032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729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205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02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7683652">
                                      <w:marLeft w:val="17836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4935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8427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0377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2624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180444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081872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17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561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8361073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8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3635334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065956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635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5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Анна Анна</cp:lastModifiedBy>
  <cp:revision>2</cp:revision>
  <cp:lastPrinted>2019-11-29T12:18:00Z</cp:lastPrinted>
  <dcterms:created xsi:type="dcterms:W3CDTF">2020-12-21T09:37:00Z</dcterms:created>
  <dcterms:modified xsi:type="dcterms:W3CDTF">2020-12-21T09:37:00Z</dcterms:modified>
</cp:coreProperties>
</file>